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3BE1" w14:textId="7770A2CC" w:rsidR="5F157602" w:rsidRDefault="5F157602" w:rsidP="4E420F5D">
      <w:r w:rsidRPr="4E420F5D">
        <w:rPr>
          <w:rFonts w:ascii="Arial" w:eastAsia="Arial" w:hAnsi="Arial" w:cs="Arial"/>
        </w:rPr>
        <w:t>Dear Employees</w:t>
      </w:r>
      <w:r w:rsidR="00B50768">
        <w:rPr>
          <w:rFonts w:ascii="Arial" w:eastAsia="Arial" w:hAnsi="Arial" w:cs="Arial"/>
        </w:rPr>
        <w:t>/Staff/Team/Colleagues</w:t>
      </w:r>
      <w:r w:rsidRPr="4E420F5D">
        <w:rPr>
          <w:rFonts w:ascii="Arial" w:eastAsia="Arial" w:hAnsi="Arial" w:cs="Arial"/>
        </w:rPr>
        <w:t xml:space="preserve"> </w:t>
      </w:r>
    </w:p>
    <w:p w14:paraId="7552510F" w14:textId="64043516" w:rsidR="5F157602" w:rsidRDefault="5F157602" w:rsidP="4E420F5D">
      <w:pPr>
        <w:rPr>
          <w:rFonts w:ascii="Arial" w:eastAsia="Arial" w:hAnsi="Arial" w:cs="Arial"/>
        </w:rPr>
      </w:pPr>
      <w:r w:rsidRPr="4E420F5D">
        <w:rPr>
          <w:rFonts w:ascii="Arial" w:eastAsia="Arial" w:hAnsi="Arial" w:cs="Arial"/>
        </w:rPr>
        <w:t xml:space="preserve">  </w:t>
      </w:r>
    </w:p>
    <w:p w14:paraId="4617E7FC" w14:textId="5CD65815" w:rsidR="5F157602" w:rsidRDefault="5F157602" w:rsidP="4E420F5D">
      <w:pPr>
        <w:rPr>
          <w:rFonts w:ascii="Arial" w:eastAsia="Arial" w:hAnsi="Arial" w:cs="Arial"/>
        </w:rPr>
      </w:pPr>
      <w:r w:rsidRPr="4E846448">
        <w:rPr>
          <w:rFonts w:ascii="Arial" w:eastAsia="Arial" w:hAnsi="Arial" w:cs="Arial"/>
        </w:rPr>
        <w:t xml:space="preserve">We're excited to announce the launch of our new financial wellness platform! Our organization has selected to participate in ELEVATE Wisconsin™, a unique program in conjunction with Financial Fitness Group, the Department of Financial Institutions, and the Governor's Council on Financial Literacy. </w:t>
      </w:r>
      <w:r w:rsidRPr="4E846448">
        <w:rPr>
          <w:rFonts w:ascii="Arial" w:eastAsia="Arial" w:hAnsi="Arial" w:cs="Arial"/>
          <w:b/>
          <w:bCs/>
        </w:rPr>
        <w:t xml:space="preserve">This program starts MONTH DATE, 2023. </w:t>
      </w:r>
    </w:p>
    <w:p w14:paraId="7E062CBD" w14:textId="61AF1FEC" w:rsidR="5F157602" w:rsidRDefault="5F157602" w:rsidP="4E420F5D">
      <w:pPr>
        <w:rPr>
          <w:rFonts w:ascii="Arial" w:eastAsia="Arial" w:hAnsi="Arial" w:cs="Arial"/>
        </w:rPr>
      </w:pPr>
      <w:r w:rsidRPr="4E420F5D">
        <w:rPr>
          <w:rFonts w:ascii="Arial" w:eastAsia="Arial" w:hAnsi="Arial" w:cs="Arial"/>
        </w:rPr>
        <w:t xml:space="preserve">  </w:t>
      </w:r>
    </w:p>
    <w:p w14:paraId="7B153729" w14:textId="0D08F8AE" w:rsidR="5F157602" w:rsidRDefault="5F157602" w:rsidP="4E420F5D">
      <w:pPr>
        <w:rPr>
          <w:rFonts w:ascii="Arial" w:eastAsia="Arial" w:hAnsi="Arial" w:cs="Arial"/>
        </w:rPr>
      </w:pPr>
      <w:r w:rsidRPr="4E846448">
        <w:rPr>
          <w:rFonts w:ascii="Arial" w:eastAsia="Arial" w:hAnsi="Arial" w:cs="Arial"/>
          <w:b/>
          <w:bCs/>
        </w:rPr>
        <w:t>Why are we doing this?</w:t>
      </w:r>
      <w:r w:rsidRPr="4E846448">
        <w:rPr>
          <w:rFonts w:ascii="Arial" w:eastAsia="Arial" w:hAnsi="Arial" w:cs="Arial"/>
        </w:rPr>
        <w:t xml:space="preserve"> Because we care about your financial future and want to extend to you every opportunity to be successful, we are rolling out this benefit to all employees. As a bonus, you may also invite your spouses and family members to participate, free of charge! </w:t>
      </w:r>
    </w:p>
    <w:p w14:paraId="733942B8" w14:textId="64C358B2" w:rsidR="5F157602" w:rsidRDefault="5F157602" w:rsidP="4E420F5D">
      <w:pPr>
        <w:rPr>
          <w:rFonts w:ascii="Arial" w:eastAsia="Arial" w:hAnsi="Arial" w:cs="Arial"/>
        </w:rPr>
      </w:pPr>
      <w:r w:rsidRPr="4E420F5D">
        <w:rPr>
          <w:rFonts w:ascii="Arial" w:eastAsia="Arial" w:hAnsi="Arial" w:cs="Arial"/>
        </w:rPr>
        <w:t xml:space="preserve"> </w:t>
      </w:r>
    </w:p>
    <w:p w14:paraId="60D38C89" w14:textId="0E6691FB" w:rsidR="5F157602" w:rsidRDefault="5F157602" w:rsidP="4E420F5D">
      <w:pPr>
        <w:rPr>
          <w:rFonts w:ascii="Arial" w:eastAsia="Arial" w:hAnsi="Arial" w:cs="Arial"/>
        </w:rPr>
      </w:pPr>
      <w:r w:rsidRPr="64E2FB6C">
        <w:rPr>
          <w:rFonts w:ascii="Arial" w:eastAsia="Arial" w:hAnsi="Arial" w:cs="Arial"/>
          <w:b/>
          <w:bCs/>
        </w:rPr>
        <w:t>What is it?</w:t>
      </w:r>
      <w:r w:rsidRPr="64E2FB6C">
        <w:rPr>
          <w:rFonts w:ascii="Arial" w:eastAsia="Arial" w:hAnsi="Arial" w:cs="Arial"/>
        </w:rPr>
        <w:t xml:space="preserve"> The </w:t>
      </w:r>
      <w:r w:rsidR="0050435B">
        <w:rPr>
          <w:rFonts w:ascii="Arial" w:eastAsia="Arial" w:hAnsi="Arial" w:cs="Arial"/>
        </w:rPr>
        <w:t>ELEVATE Wisconsin™ program</w:t>
      </w:r>
      <w:r w:rsidRPr="64E2FB6C">
        <w:rPr>
          <w:rFonts w:ascii="Arial" w:eastAsia="Arial" w:hAnsi="Arial" w:cs="Arial"/>
        </w:rPr>
        <w:t xml:space="preserve">, is designed to assess, educate and empower individuals to improve their overall financial health. Once you start, you will see how easy it is to achieve improved financial </w:t>
      </w:r>
      <w:r w:rsidR="00B50768">
        <w:rPr>
          <w:rFonts w:ascii="Arial" w:eastAsia="Arial" w:hAnsi="Arial" w:cs="Arial"/>
        </w:rPr>
        <w:t xml:space="preserve">confidence. </w:t>
      </w:r>
      <w:r w:rsidRPr="64E2FB6C">
        <w:rPr>
          <w:rFonts w:ascii="Arial" w:eastAsia="Arial" w:hAnsi="Arial" w:cs="Arial"/>
        </w:rPr>
        <w:t xml:space="preserve">You'll be gaining access to over 200 courses, tutorials, calculators, activities, and video content. The platform also includes search and recommendation tools to help users create a personalized learning experience. </w:t>
      </w:r>
    </w:p>
    <w:p w14:paraId="13196B51" w14:textId="4586EB58" w:rsidR="5F157602" w:rsidRDefault="5F157602" w:rsidP="4E420F5D">
      <w:pPr>
        <w:rPr>
          <w:rFonts w:ascii="Arial" w:eastAsia="Arial" w:hAnsi="Arial" w:cs="Arial"/>
        </w:rPr>
      </w:pPr>
      <w:r w:rsidRPr="4E420F5D">
        <w:rPr>
          <w:rFonts w:ascii="Arial" w:eastAsia="Arial" w:hAnsi="Arial" w:cs="Arial"/>
        </w:rPr>
        <w:t xml:space="preserve">  </w:t>
      </w:r>
    </w:p>
    <w:p w14:paraId="49C9AA98" w14:textId="54D5E70F" w:rsidR="5F157602" w:rsidRDefault="5F157602" w:rsidP="4E420F5D">
      <w:pPr>
        <w:rPr>
          <w:rFonts w:ascii="Arial" w:eastAsia="Arial" w:hAnsi="Arial" w:cs="Arial"/>
        </w:rPr>
      </w:pPr>
      <w:r w:rsidRPr="4E420F5D">
        <w:rPr>
          <w:rFonts w:ascii="Arial" w:eastAsia="Arial" w:hAnsi="Arial" w:cs="Arial"/>
        </w:rPr>
        <w:t xml:space="preserve">The program's goal is to have you participate and pass at least five courses with a score of 70% or higher on the post-test, earning you Certificates of Completion after each course. The best part is that each tutorial takes only 15 minutes to complete, including pre-and post-quizzes, making learning easy and fun! </w:t>
      </w:r>
    </w:p>
    <w:p w14:paraId="42048822" w14:textId="4C74095D" w:rsidR="5F157602" w:rsidRDefault="5F157602" w:rsidP="4E420F5D">
      <w:pPr>
        <w:rPr>
          <w:rFonts w:ascii="Arial" w:eastAsia="Arial" w:hAnsi="Arial" w:cs="Arial"/>
        </w:rPr>
      </w:pPr>
      <w:r w:rsidRPr="4E420F5D">
        <w:rPr>
          <w:rFonts w:ascii="Arial" w:eastAsia="Arial" w:hAnsi="Arial" w:cs="Arial"/>
        </w:rPr>
        <w:t xml:space="preserve">  </w:t>
      </w:r>
    </w:p>
    <w:p w14:paraId="6AFC96B2" w14:textId="5ED2C35D" w:rsidR="5F157602" w:rsidRDefault="5F157602" w:rsidP="4E420F5D">
      <w:pPr>
        <w:rPr>
          <w:rFonts w:ascii="Arial" w:eastAsia="Arial" w:hAnsi="Arial" w:cs="Arial"/>
        </w:rPr>
      </w:pPr>
      <w:r w:rsidRPr="4E420F5D">
        <w:rPr>
          <w:rFonts w:ascii="Arial" w:eastAsia="Arial" w:hAnsi="Arial" w:cs="Arial"/>
        </w:rPr>
        <w:t xml:space="preserve">  </w:t>
      </w:r>
    </w:p>
    <w:p w14:paraId="5A3E0693" w14:textId="54FEAA61" w:rsidR="5F157602" w:rsidRDefault="5F157602" w:rsidP="4E420F5D">
      <w:pPr>
        <w:rPr>
          <w:rFonts w:ascii="Arial" w:eastAsia="Arial" w:hAnsi="Arial" w:cs="Arial"/>
        </w:rPr>
      </w:pPr>
      <w:r w:rsidRPr="4E846448">
        <w:rPr>
          <w:rFonts w:ascii="Arial" w:eastAsia="Arial" w:hAnsi="Arial" w:cs="Arial"/>
          <w:b/>
          <w:bCs/>
        </w:rPr>
        <w:t>How do you get started?</w:t>
      </w:r>
      <w:r w:rsidRPr="4E846448">
        <w:rPr>
          <w:rFonts w:ascii="Arial" w:eastAsia="Arial" w:hAnsi="Arial" w:cs="Arial"/>
        </w:rPr>
        <w:t xml:space="preserve"> On MONTH DATE, you will receive an invitation email from your Financial Fitness Champion (main point of contact). Click on the link in the email, and you'll be up and running in just a few minutes. If you don't receive an email, let us know, and we will give you the link to our program site. </w:t>
      </w:r>
    </w:p>
    <w:p w14:paraId="6F1D0227" w14:textId="6DDEFEE3" w:rsidR="5F157602" w:rsidRDefault="5F157602" w:rsidP="4E420F5D">
      <w:pPr>
        <w:rPr>
          <w:rFonts w:ascii="Arial" w:eastAsia="Arial" w:hAnsi="Arial" w:cs="Arial"/>
        </w:rPr>
      </w:pPr>
      <w:r w:rsidRPr="4E420F5D">
        <w:rPr>
          <w:rFonts w:ascii="Arial" w:eastAsia="Arial" w:hAnsi="Arial" w:cs="Arial"/>
        </w:rPr>
        <w:t xml:space="preserve">  </w:t>
      </w:r>
    </w:p>
    <w:p w14:paraId="6131E060" w14:textId="067C8017" w:rsidR="5F157602" w:rsidRDefault="5F157602" w:rsidP="4E420F5D">
      <w:pPr>
        <w:rPr>
          <w:rFonts w:ascii="Arial" w:eastAsia="Arial" w:hAnsi="Arial" w:cs="Arial"/>
        </w:rPr>
      </w:pPr>
      <w:r w:rsidRPr="4E420F5D">
        <w:rPr>
          <w:rFonts w:ascii="Arial" w:eastAsia="Arial" w:hAnsi="Arial" w:cs="Arial"/>
        </w:rPr>
        <w:t xml:space="preserve">We encourage you to take advantage of this fantastic opportunity to strengthen your financial muscles with the fastest and easiest courses available. </w:t>
      </w:r>
    </w:p>
    <w:p w14:paraId="719126CA" w14:textId="5D104369" w:rsidR="5F157602" w:rsidRDefault="5F157602" w:rsidP="4E420F5D">
      <w:pPr>
        <w:rPr>
          <w:rFonts w:ascii="Arial" w:eastAsia="Arial" w:hAnsi="Arial" w:cs="Arial"/>
        </w:rPr>
      </w:pPr>
      <w:r w:rsidRPr="4E420F5D">
        <w:rPr>
          <w:rFonts w:ascii="Arial" w:eastAsia="Arial" w:hAnsi="Arial" w:cs="Arial"/>
        </w:rPr>
        <w:t xml:space="preserve">  </w:t>
      </w:r>
    </w:p>
    <w:p w14:paraId="31124EBE" w14:textId="6AFAE18C" w:rsidR="5F157602" w:rsidRDefault="5F157602" w:rsidP="4E420F5D">
      <w:pPr>
        <w:rPr>
          <w:rFonts w:ascii="Arial" w:eastAsia="Arial" w:hAnsi="Arial" w:cs="Arial"/>
        </w:rPr>
      </w:pPr>
      <w:r w:rsidRPr="4E420F5D">
        <w:rPr>
          <w:rFonts w:ascii="Arial" w:eastAsia="Arial" w:hAnsi="Arial" w:cs="Arial"/>
        </w:rPr>
        <w:t xml:space="preserve">Sincerely, </w:t>
      </w:r>
    </w:p>
    <w:p w14:paraId="29DDCAA2" w14:textId="35564BBC" w:rsidR="5F157602" w:rsidRDefault="5F157602" w:rsidP="4E420F5D">
      <w:pPr>
        <w:rPr>
          <w:rFonts w:ascii="Arial" w:eastAsia="Arial" w:hAnsi="Arial" w:cs="Arial"/>
        </w:rPr>
      </w:pPr>
      <w:r w:rsidRPr="4E420F5D">
        <w:rPr>
          <w:rFonts w:ascii="Arial" w:eastAsia="Arial" w:hAnsi="Arial" w:cs="Arial"/>
        </w:rPr>
        <w:t xml:space="preserve">Admin Name </w:t>
      </w:r>
    </w:p>
    <w:p w14:paraId="228888D5" w14:textId="1F7E2B80" w:rsidR="5F157602" w:rsidRDefault="5F157602" w:rsidP="4E420F5D">
      <w:pPr>
        <w:rPr>
          <w:rFonts w:ascii="Arial" w:eastAsia="Arial" w:hAnsi="Arial" w:cs="Arial"/>
        </w:rPr>
      </w:pPr>
      <w:r w:rsidRPr="4E420F5D">
        <w:rPr>
          <w:rFonts w:ascii="Arial" w:eastAsia="Arial" w:hAnsi="Arial" w:cs="Arial"/>
        </w:rPr>
        <w:t>Title</w:t>
      </w:r>
    </w:p>
    <w:p w14:paraId="0CE57E1E" w14:textId="378E2DF7" w:rsidR="2CB1883E" w:rsidRDefault="2CB1883E" w:rsidP="2CB1883E"/>
    <w:p w14:paraId="6671464F" w14:textId="77777777" w:rsidR="00E733D6" w:rsidRDefault="00E733D6" w:rsidP="00D352B6"/>
    <w:sectPr w:rsidR="00E733D6" w:rsidSect="000845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5CD2" w14:textId="77777777" w:rsidR="00570000" w:rsidRDefault="00570000" w:rsidP="00CA52FE">
      <w:r>
        <w:separator/>
      </w:r>
    </w:p>
  </w:endnote>
  <w:endnote w:type="continuationSeparator" w:id="0">
    <w:p w14:paraId="77531C98" w14:textId="77777777" w:rsidR="00570000" w:rsidRDefault="00570000" w:rsidP="00CA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B1883E" w14:paraId="250B7E20" w14:textId="77777777" w:rsidTr="2CB1883E">
      <w:tc>
        <w:tcPr>
          <w:tcW w:w="3120" w:type="dxa"/>
        </w:tcPr>
        <w:p w14:paraId="399FAC87" w14:textId="2C08FD61" w:rsidR="2CB1883E" w:rsidRDefault="2CB1883E" w:rsidP="2CB1883E">
          <w:pPr>
            <w:pStyle w:val="Header"/>
            <w:ind w:left="-115"/>
          </w:pPr>
        </w:p>
      </w:tc>
      <w:tc>
        <w:tcPr>
          <w:tcW w:w="3120" w:type="dxa"/>
        </w:tcPr>
        <w:p w14:paraId="53265AB1" w14:textId="0E491DF6" w:rsidR="2CB1883E" w:rsidRDefault="2CB1883E" w:rsidP="2CB1883E">
          <w:pPr>
            <w:pStyle w:val="Header"/>
            <w:jc w:val="center"/>
          </w:pPr>
        </w:p>
      </w:tc>
      <w:tc>
        <w:tcPr>
          <w:tcW w:w="3120" w:type="dxa"/>
        </w:tcPr>
        <w:p w14:paraId="67F0B410" w14:textId="584D2EBC" w:rsidR="2CB1883E" w:rsidRDefault="2CB1883E" w:rsidP="2CB1883E">
          <w:pPr>
            <w:pStyle w:val="Header"/>
            <w:ind w:right="-115"/>
            <w:jc w:val="right"/>
          </w:pPr>
        </w:p>
      </w:tc>
    </w:tr>
  </w:tbl>
  <w:p w14:paraId="27220491" w14:textId="6883C6F2" w:rsidR="2CB1883E" w:rsidRDefault="2CB1883E" w:rsidP="2CB18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3186" w14:textId="77777777" w:rsidR="00570000" w:rsidRDefault="00570000" w:rsidP="00CA52FE">
      <w:r>
        <w:separator/>
      </w:r>
    </w:p>
  </w:footnote>
  <w:footnote w:type="continuationSeparator" w:id="0">
    <w:p w14:paraId="161ED79F" w14:textId="77777777" w:rsidR="00570000" w:rsidRDefault="00570000" w:rsidP="00CA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6072" w14:textId="77777777" w:rsidR="00CA52FE" w:rsidRDefault="00CA52FE">
    <w:pPr>
      <w:pStyle w:val="Header"/>
    </w:pPr>
    <w:r>
      <w:t>Employer/Administrator Memo</w:t>
    </w:r>
  </w:p>
  <w:p w14:paraId="268FBA93" w14:textId="77777777" w:rsidR="00CA52FE" w:rsidRDefault="00CA52FE">
    <w:pPr>
      <w:pStyle w:val="Header"/>
    </w:pPr>
    <w:r>
      <w:t>Purpose: To send to employees to announce program prior to launch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B1"/>
    <w:rsid w:val="00084562"/>
    <w:rsid w:val="000C655E"/>
    <w:rsid w:val="000D263E"/>
    <w:rsid w:val="0016584D"/>
    <w:rsid w:val="001F4338"/>
    <w:rsid w:val="00250E76"/>
    <w:rsid w:val="0028063C"/>
    <w:rsid w:val="003A4818"/>
    <w:rsid w:val="004046BB"/>
    <w:rsid w:val="004A0963"/>
    <w:rsid w:val="0050435B"/>
    <w:rsid w:val="00570000"/>
    <w:rsid w:val="00577CA3"/>
    <w:rsid w:val="006F0BDD"/>
    <w:rsid w:val="00795723"/>
    <w:rsid w:val="007B7F29"/>
    <w:rsid w:val="008B722B"/>
    <w:rsid w:val="008F2FB1"/>
    <w:rsid w:val="009064F9"/>
    <w:rsid w:val="009E4692"/>
    <w:rsid w:val="00A03E7D"/>
    <w:rsid w:val="00A8311F"/>
    <w:rsid w:val="00B278B3"/>
    <w:rsid w:val="00B50768"/>
    <w:rsid w:val="00BC2605"/>
    <w:rsid w:val="00CA52FE"/>
    <w:rsid w:val="00CC2C42"/>
    <w:rsid w:val="00D0737E"/>
    <w:rsid w:val="00D352B6"/>
    <w:rsid w:val="00E733D6"/>
    <w:rsid w:val="00F5045D"/>
    <w:rsid w:val="00F61FB5"/>
    <w:rsid w:val="02ABD13C"/>
    <w:rsid w:val="032AB557"/>
    <w:rsid w:val="047BFA26"/>
    <w:rsid w:val="052F7062"/>
    <w:rsid w:val="06AAE78C"/>
    <w:rsid w:val="08DA45A7"/>
    <w:rsid w:val="0D27CF12"/>
    <w:rsid w:val="0D2F6A7F"/>
    <w:rsid w:val="11A0B0B9"/>
    <w:rsid w:val="12A50C63"/>
    <w:rsid w:val="158FC2B9"/>
    <w:rsid w:val="2311D426"/>
    <w:rsid w:val="2449C7CE"/>
    <w:rsid w:val="24CCF4BB"/>
    <w:rsid w:val="2954BBAD"/>
    <w:rsid w:val="2CB1883E"/>
    <w:rsid w:val="3106E057"/>
    <w:rsid w:val="340061CD"/>
    <w:rsid w:val="35198431"/>
    <w:rsid w:val="3712945A"/>
    <w:rsid w:val="435277CD"/>
    <w:rsid w:val="4E420F5D"/>
    <w:rsid w:val="4E846448"/>
    <w:rsid w:val="4EFB706C"/>
    <w:rsid w:val="51E3CE1D"/>
    <w:rsid w:val="5483AE24"/>
    <w:rsid w:val="5C61E49E"/>
    <w:rsid w:val="5F157602"/>
    <w:rsid w:val="5F6F9483"/>
    <w:rsid w:val="600A3514"/>
    <w:rsid w:val="606B29A8"/>
    <w:rsid w:val="61A873F2"/>
    <w:rsid w:val="6486CDA5"/>
    <w:rsid w:val="64E2FB6C"/>
    <w:rsid w:val="6F246C98"/>
    <w:rsid w:val="7F79F3DB"/>
    <w:rsid w:val="7FC7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7CA"/>
  <w14:defaultImageDpi w14:val="32767"/>
  <w15:chartTrackingRefBased/>
  <w15:docId w15:val="{8FF89931-2B1C-3C4B-B763-6A8CF3AE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FB1"/>
    <w:rPr>
      <w:b/>
      <w:bCs/>
    </w:rPr>
  </w:style>
  <w:style w:type="character" w:styleId="Hyperlink">
    <w:name w:val="Hyperlink"/>
    <w:basedOn w:val="DefaultParagraphFont"/>
    <w:uiPriority w:val="99"/>
    <w:semiHidden/>
    <w:unhideWhenUsed/>
    <w:rsid w:val="008F2FB1"/>
    <w:rPr>
      <w:color w:val="0000FF"/>
      <w:u w:val="single"/>
    </w:rPr>
  </w:style>
  <w:style w:type="paragraph" w:styleId="Header">
    <w:name w:val="header"/>
    <w:basedOn w:val="Normal"/>
    <w:link w:val="HeaderChar"/>
    <w:uiPriority w:val="99"/>
    <w:unhideWhenUsed/>
    <w:rsid w:val="00CA52FE"/>
    <w:pPr>
      <w:tabs>
        <w:tab w:val="center" w:pos="4680"/>
        <w:tab w:val="right" w:pos="9360"/>
      </w:tabs>
    </w:pPr>
  </w:style>
  <w:style w:type="character" w:customStyle="1" w:styleId="HeaderChar">
    <w:name w:val="Header Char"/>
    <w:basedOn w:val="DefaultParagraphFont"/>
    <w:link w:val="Header"/>
    <w:uiPriority w:val="99"/>
    <w:rsid w:val="00CA52FE"/>
  </w:style>
  <w:style w:type="paragraph" w:styleId="Footer">
    <w:name w:val="footer"/>
    <w:basedOn w:val="Normal"/>
    <w:link w:val="FooterChar"/>
    <w:uiPriority w:val="99"/>
    <w:unhideWhenUsed/>
    <w:rsid w:val="00CA52FE"/>
    <w:pPr>
      <w:tabs>
        <w:tab w:val="center" w:pos="4680"/>
        <w:tab w:val="right" w:pos="9360"/>
      </w:tabs>
    </w:pPr>
  </w:style>
  <w:style w:type="character" w:customStyle="1" w:styleId="FooterChar">
    <w:name w:val="Footer Char"/>
    <w:basedOn w:val="DefaultParagraphFont"/>
    <w:link w:val="Footer"/>
    <w:uiPriority w:val="99"/>
    <w:rsid w:val="00CA52FE"/>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97">
      <w:bodyDiv w:val="1"/>
      <w:marLeft w:val="0"/>
      <w:marRight w:val="0"/>
      <w:marTop w:val="0"/>
      <w:marBottom w:val="0"/>
      <w:divBdr>
        <w:top w:val="none" w:sz="0" w:space="0" w:color="auto"/>
        <w:left w:val="none" w:sz="0" w:space="0" w:color="auto"/>
        <w:bottom w:val="none" w:sz="0" w:space="0" w:color="auto"/>
        <w:right w:val="none" w:sz="0" w:space="0" w:color="auto"/>
      </w:divBdr>
    </w:div>
    <w:div w:id="221907579">
      <w:bodyDiv w:val="1"/>
      <w:marLeft w:val="0"/>
      <w:marRight w:val="0"/>
      <w:marTop w:val="0"/>
      <w:marBottom w:val="0"/>
      <w:divBdr>
        <w:top w:val="none" w:sz="0" w:space="0" w:color="auto"/>
        <w:left w:val="none" w:sz="0" w:space="0" w:color="auto"/>
        <w:bottom w:val="none" w:sz="0" w:space="0" w:color="auto"/>
        <w:right w:val="none" w:sz="0" w:space="0" w:color="auto"/>
      </w:divBdr>
    </w:div>
    <w:div w:id="16051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05f105-a554-4ee9-92dc-69b783a762ce">
      <Terms xmlns="http://schemas.microsoft.com/office/infopath/2007/PartnerControls"/>
    </lcf76f155ced4ddcb4097134ff3c332f>
    <TaxCatchAll xmlns="af984d16-c562-4ccd-a4db-cf229593d05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C248F6376B6468F7D0A2FDA1CE974" ma:contentTypeVersion="14" ma:contentTypeDescription="Create a new document." ma:contentTypeScope="" ma:versionID="16db63f08d0eda4296e04ff44d8c48f5">
  <xsd:schema xmlns:xsd="http://www.w3.org/2001/XMLSchema" xmlns:xs="http://www.w3.org/2001/XMLSchema" xmlns:p="http://schemas.microsoft.com/office/2006/metadata/properties" xmlns:ns1="http://schemas.microsoft.com/sharepoint/v3" xmlns:ns2="fc05f105-a554-4ee9-92dc-69b783a762ce" xmlns:ns3="af984d16-c562-4ccd-a4db-cf229593d05f" targetNamespace="http://schemas.microsoft.com/office/2006/metadata/properties" ma:root="true" ma:fieldsID="718c6111d1078b8e0ed837840bf8847e" ns1:_="" ns2:_="" ns3:_="">
    <xsd:import namespace="http://schemas.microsoft.com/sharepoint/v3"/>
    <xsd:import namespace="fc05f105-a554-4ee9-92dc-69b783a762ce"/>
    <xsd:import namespace="af984d16-c562-4ccd-a4db-cf229593d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5f105-a554-4ee9-92dc-69b783a7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8fb702-4854-4af2-9a61-3bb436bbd4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4d16-c562-4ccd-a4db-cf229593d0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fd915f-77af-4978-9eb5-eb5852a3cc90}" ma:internalName="TaxCatchAll" ma:showField="CatchAllData" ma:web="af984d16-c562-4ccd-a4db-cf229593d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31690-A644-435D-80CC-8E2D85FD82FF}">
  <ds:schemaRefs>
    <ds:schemaRef ds:uri="http://schemas.microsoft.com/sharepoint/v3/contenttype/forms"/>
  </ds:schemaRefs>
</ds:datastoreItem>
</file>

<file path=customXml/itemProps2.xml><?xml version="1.0" encoding="utf-8"?>
<ds:datastoreItem xmlns:ds="http://schemas.openxmlformats.org/officeDocument/2006/customXml" ds:itemID="{C482F886-2FC5-4D3F-BF4E-6DCE80BF5692}">
  <ds:schemaRefs>
    <ds:schemaRef ds:uri="http://schemas.microsoft.com/office/2006/metadata/properties"/>
    <ds:schemaRef ds:uri="http://schemas.microsoft.com/office/infopath/2007/PartnerControls"/>
    <ds:schemaRef ds:uri="fc05f105-a554-4ee9-92dc-69b783a762ce"/>
    <ds:schemaRef ds:uri="af984d16-c562-4ccd-a4db-cf229593d05f"/>
  </ds:schemaRefs>
</ds:datastoreItem>
</file>

<file path=customXml/itemProps3.xml><?xml version="1.0" encoding="utf-8"?>
<ds:datastoreItem xmlns:ds="http://schemas.openxmlformats.org/officeDocument/2006/customXml" ds:itemID="{AC384394-5B3F-4246-AE05-7C83259B66B5}"/>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Kakridas</dc:creator>
  <cp:keywords/>
  <dc:description/>
  <cp:lastModifiedBy>Joe Saari</cp:lastModifiedBy>
  <cp:revision>3</cp:revision>
  <dcterms:created xsi:type="dcterms:W3CDTF">2023-03-13T19:16:00Z</dcterms:created>
  <dcterms:modified xsi:type="dcterms:W3CDTF">2023-03-13T19:17:00Z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0x010100BA9C248F6376B6468F7D0A2FDA1CE974</vt:lpwstr>
  </property>
  <property fmtid="{D5CDD505-2E9C-101B-9397-08002B2CF9AE}" pid="3" name="MediaServiceImageTags">
    <vt:lpwstr/>
  </property>
</Properties>
</file>